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Н.В. Гоголь «Тарас Бульба»: историческая и фольклорная основа повести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7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Н.В. Гоголь «Тарас Бульба»: историческая и фольклорная основа повести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Коровина В.Я., Журавлёв В.П., Коровин В.И. и др. (Просвещение, 5–9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об исторической и фольклорной основе повести Н.В. Гоголя «Тарас Бульба»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историческими и фольклорными элементами в повести Н.В. Гоголя «Тарас Бульба»</w:t>
      </w:r>
    </w:p>
    <w:p>
      <w:pPr>
        <w:pStyle w:val="ListBullet"/>
        <w:spacing w:after="120"/>
      </w:pPr>
      <w:r>
        <w:t>Научить выявлять черты исторического и фольклорного повествования в тексте</w:t>
      </w:r>
    </w:p>
    <w:p>
      <w:pPr>
        <w:pStyle w:val="ListBullet"/>
        <w:spacing w:after="120"/>
      </w:pPr>
      <w:r>
        <w:t>Развить умение анализировать художественный текст с точки зрения его истоков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Развить навыки работы с текстом: выделение ключевых элементов, сопоставление фактов</w:t>
      </w:r>
    </w:p>
    <w:p>
      <w:pPr>
        <w:pStyle w:val="ListBullet"/>
        <w:spacing w:after="120"/>
      </w:pPr>
      <w:r>
        <w:t>Совершенствовать умение формулировать и аргументировать свою точку зрения</w:t>
      </w:r>
    </w:p>
    <w:p>
      <w:pPr>
        <w:pStyle w:val="ListBullet"/>
        <w:spacing w:after="120"/>
      </w:pPr>
      <w:r>
        <w:t>Развивать аналитическое мышление через сопоставление художественного и исторического материала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Воспитать уважение к историческому прошлому народа</w:t>
      </w:r>
    </w:p>
    <w:p>
      <w:pPr>
        <w:pStyle w:val="ListBullet"/>
        <w:spacing w:after="120"/>
      </w:pPr>
      <w:r>
        <w:t>Сформировать ценностное отношение к традициям и культуре</w:t>
      </w:r>
    </w:p>
    <w:p>
      <w:pPr>
        <w:pStyle w:val="ListBullet"/>
        <w:spacing w:after="120"/>
      </w:pPr>
      <w:r>
        <w:t>Способствовать осознанию значимости патриотизма и ответственности за судьбу Родины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Осознают ценность исторического наследия народа</w:t>
      </w:r>
    </w:p>
    <w:p>
      <w:pPr>
        <w:pStyle w:val="ListBullet"/>
        <w:spacing w:after="120"/>
      </w:pPr>
      <w:r>
        <w:t>Проявляют интерес к изучению отечественной истории и культуры</w:t>
      </w:r>
    </w:p>
    <w:p>
      <w:pPr>
        <w:pStyle w:val="ListBullet"/>
        <w:spacing w:after="120"/>
      </w:pPr>
      <w:r>
        <w:t>Осознают значение патриотизма и гражданской ответственности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Сравнивают элементы исторического и фольклорного повествования</w:t>
      </w:r>
    </w:p>
    <w:p>
      <w:pPr>
        <w:pStyle w:val="ListBullet"/>
        <w:spacing w:after="120"/>
      </w:pPr>
      <w:r>
        <w:t>Устанавливают причинно-следственные связи между историческими событиями и их художественным отображением</w:t>
      </w:r>
    </w:p>
    <w:p>
      <w:pPr>
        <w:pStyle w:val="ListBullet"/>
        <w:spacing w:after="120"/>
      </w:pPr>
      <w:r>
        <w:t>Планируют последовательность действий при анализе текста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Сверяют свои выводы с эталоном</w:t>
      </w:r>
    </w:p>
    <w:p>
      <w:pPr>
        <w:pStyle w:val="ListBullet"/>
        <w:spacing w:after="120"/>
      </w:pPr>
      <w:r>
        <w:t>Оценивают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Излагают свои мысли по поводу исторической и фольклорной основы повести</w:t>
      </w:r>
    </w:p>
    <w:p>
      <w:pPr>
        <w:pStyle w:val="ListBullet"/>
        <w:spacing w:after="120"/>
      </w:pPr>
      <w:r>
        <w:t>Участвуют в обсуждении, аргументируют свою позицию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Называют исторические и фольклорные элементы в повести «Тарас Бульба»</w:t>
      </w:r>
    </w:p>
    <w:p>
      <w:pPr>
        <w:pStyle w:val="ListBullet"/>
        <w:spacing w:after="120"/>
      </w:pPr>
      <w:r>
        <w:t>Приводят примеры из текста, иллюстрирующие историческую и фольклорную основу произведения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История: сопоставление событий повести с реальными историческими фактами</w:t>
      </w:r>
    </w:p>
    <w:p>
      <w:pPr>
        <w:pStyle w:val="ListBullet"/>
        <w:spacing w:after="120"/>
      </w:pPr>
      <w:r>
        <w:t>Русский язык: анализ языковых средств, используемых для создания исторического и фольклорного колорита</w:t>
      </w:r>
    </w:p>
    <w:p>
      <w:pPr>
        <w:pStyle w:val="ListBullet"/>
        <w:spacing w:after="120"/>
      </w:pPr>
      <w:r>
        <w:t>Изобразительное искусство: связь образов повести с народными представлениями о героях и событиях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анализ художественного произведения</w:t>
      </w:r>
    </w:p>
    <w:p>
      <w:pPr>
        <w:pStyle w:val="ListBullet"/>
        <w:spacing w:after="120"/>
      </w:pPr>
      <w:r>
        <w:t>сопоставление фактов</w:t>
      </w:r>
    </w:p>
    <w:p>
      <w:pPr>
        <w:pStyle w:val="ListBullet"/>
        <w:spacing w:after="120"/>
      </w:pPr>
      <w:r>
        <w:t>обсуждение в парах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Коровиной В.Я. и др.</w:t>
      </w:r>
    </w:p>
    <w:p>
      <w:pPr>
        <w:pStyle w:val="ListBullet"/>
        <w:spacing w:after="120"/>
      </w:pPr>
      <w:r>
        <w:t>раздаточные материалы с фрагментами текста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историческая основа, фольклорная основа, художественный образ, исторический факт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«Сегодня мы поговорим о повести Н.В. Гоголя „Тарас Бульба“. Как вы думаете, что в ней может быть от истории, а что — от фольклора? Давайте попробуем разобраться вместе». Организует обсуждение, настраивает на работу, создаёт эмоциональный настрой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том, какие элементы исторической и фольклорной основы могут присутствовать в повести, участвуют в кратком обсуждении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задают вопросы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предположения о наличии исторических и фольклорных элементов в повести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«Вспомните, что такое историческая повесть и что характерно для фольклорных произведений. Запишите в тетрадь по 2–3 признака каждого жанра». Даёт задание на актуализацию знаний, наблюдает за работой обучающихся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признаки исторической повести и фольклорных произведений, записывают их в тетрадь, обсуждают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признаки жанров; Коммуникативные: обсуждают в парах, формулируют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2–3 признака исторической повести и 2–3 признака фольклорных произведений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ваши записи с текстом повести „Тарас Бульба“. Что из записанного вы нашли в тексте? Где возникли затруднения при поиске?» Задаёт вопросы, направляет мысли обучающихся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свои записи с текстом повести, фиксируют, какие элементы нашли, а где испытывают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сопоставляют информацию, выявляют пробелы в знаниях; Регулятивные: фиксируют затруднение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Определяют, какие элементы исторической и фольклорной основы нашли в тексте, а какие вызывают затруднения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«Давайте сформулируем цель урока: что мы хотим узнать о повести „Тарас Бульба“? Какие шаги нам нужно сделать, чтобы достичь этой цели?» Организует обсуждение, помогает сформулировать цель и план действий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 («выявить историческую и фольклорную основу повести»), предлагают шаги для достижения цели (анализ эпизодов, сравнение с историческими фактами и фольклорными традициями)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цель, планируют шаги; Коммуникативные: договариваются, принимают общий результат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Сформулировали цель урока и план действий для её достижения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«Прочитайте эпизод, где описывается быт казаков. Найдите в нём элементы, характерные для фольклора и для истории. Запишите в таблицу: в одной колонке — фольклорные черты, в другой — исторические». Даёт задание, направляет работу, отвечает на вопросы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эпизод, выделяют элементы фольклора и истории, заполняют таблицу, обсуждают результаты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работают с информацией, классифицируют элементы; Коммуникативные: обсуждают в парах, аргументируют выбор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Заполнили таблицу, выделив фольклорные и исторические элементы в эпизоде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таблицы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«Расскажите по цепочке, какие элементы вы нашли в эпизоде. Докажите, почему вы отнесли их к фольклору или к истории». Организует проговаривание, следит за правильностью аргументации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По очереди рассказывают о найденных элементах, приводят доказательства, слушают и дополняют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аргументируют позицию; Познавательные: обосновывают выбор элементов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Проговорили вслух найденные элементы и их обоснование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«Выполните задание: найдите в любом другом эпизоде повести элементы исторической и фольклорной основы. Запишите их в таблицу. Проверьте себя по эталону». Даёт задание, раздаёт эталоны для самопроверки, наблюдает за работой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задание, заполняют таблицу, проверяют себя по эталону, фиксируют ошибки и исправляют 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работают с текстом, классифицируют элементы; Регулятивные: сверяют результат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Заполнили таблицу по другому эпизоду, проверили себя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два эпизода: один с явными фольклорными чертами, другой — с историческими. В чём их сходство и различие? Запишите вывод в тетрадь». Даёт задание на сравнение, помогает сформулировать вывод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эпизоды, выявляют сходства и различия, записывают вывод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объекты, выявляют закономерности; Регулятивные: планируют шаги для сравнения, оценивают результат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Сравнили эпизоды, записали вывод о сходствах и различиях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«Что нового вы узнали о повести „Тарас Бульба“? Какие элементы исторической и фольклорной основы показались вам наиболее интересными? Почему?» Организует рефлексию, задаёт вопросы, фиксирует ответы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делятся впечатлениями,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продвижение; Коммуникативные: излагают мысли, аргументируют позицию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Осознали, что нового узнали о повести, оценили свою работу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ещё один эпизод повести «Тарас Бульба», найти в нём элементы исторической и фольклорной основы, записать их в таблицу</w:t>
      </w:r>
    </w:p>
    <w:p>
      <w:pPr>
        <w:spacing w:after="120"/>
      </w:pPr>
      <w:r>
        <w:t>Повышенный уровень: Подготовить краткий рассказ (5–7 предложений) о том, как исторические события могли повлиять на создание образов героев повести</w:t>
      </w:r>
    </w:p>
    <w:p>
      <w:pPr>
        <w:spacing w:after="120"/>
      </w:pPr>
      <w:r>
        <w:t>Творческое задание: Нарисовать иллюстрацию к эпизоду повести, который отражает фольклорные мотивы, и кратко (3–4 предложения) объяснить выбор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найти в указанном учителем эпизоде 3–4 элемента исторической и фольклорной основы, записать их в таблицу; повышенный уровень: сравнить два эпизода, выделить в каждом по 4–5 элементов, оформить в виде таблицы с колонками «эпизод», «элементы фольклора», «элементы истории», «сходства и различия»; высокий уровень: написать мини-эссе (10–15 предложений) о том, как фольклорные мотивы помогают раскрыть историческую основу повести; поддержка обучающихся, испытывающих затруднения: предоставление опорных схем и карточек с признаками жанров, дозированная помощь учителя, упрощённые формулировки заданий, дополнительное время на выполнение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выделения элементов исторической и фольклорной основы</w:t>
      </w:r>
    </w:p>
    <w:p>
      <w:pPr>
        <w:pStyle w:val="ListBullet"/>
        <w:spacing w:after="120"/>
      </w:pPr>
      <w:r>
        <w:t>логичность и аргументированность выводов</w:t>
      </w:r>
    </w:p>
    <w:p>
      <w:pPr>
        <w:pStyle w:val="ListBullet"/>
        <w:spacing w:after="120"/>
      </w:pPr>
      <w:r>
        <w:t>полнота заполнения таблиц</w:t>
      </w:r>
    </w:p>
    <w:p>
      <w:pPr>
        <w:pStyle w:val="ListBullet"/>
        <w:spacing w:after="120"/>
      </w:pPr>
      <w:r>
        <w:t>соответствие мини-эссе заданной теме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Коровина В.Я., Журавлёв В.П., Коровин В.И. и др. (Просвещение, 5–9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«Литература (литературное чтение)»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литературе</w:t>
      </w:r>
    </w:p>
    <w:p>
      <w:pPr>
        <w:pStyle w:val="ListNumber"/>
        <w:spacing w:after="120"/>
      </w:pPr>
      <w:r>
        <w:t>проверить фактический материал (термины, понятия, примеры) по учебнику Коровиной В.Я.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учебника,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Н.В. Гоголь «Тарас Бульба»: историческая и фольклорная основа повести (Литература (литературное чтение), 7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2026-09-22T13:19:29Z</dcterms:created>
  <dcterms:modified xsi:type="dcterms:W3CDTF">2026-09-22T13:19:29Z</dcterms:modified>
  <cp:category/>
</cp:coreProperties>
</file>